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114DFA">
        <w:rPr>
          <w:rFonts w:ascii="Sylfaen" w:hAnsi="Sylfaen" w:cs="Sylfaen"/>
          <w:b/>
          <w:lang w:val="af-ZA"/>
        </w:rPr>
        <w:t xml:space="preserve">շինանյութերի և </w:t>
      </w:r>
      <w:r w:rsidR="007F75F6">
        <w:rPr>
          <w:rFonts w:ascii="Sylfaen" w:hAnsi="Sylfaen" w:cs="Sylfaen"/>
          <w:b/>
          <w:lang w:val="af-ZA"/>
        </w:rPr>
        <w:t xml:space="preserve"> տնտեսական ապրանքների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F50255">
        <w:rPr>
          <w:rFonts w:ascii="Sylfaen" w:hAnsi="Sylfaen" w:cs="Sylfaen"/>
          <w:b/>
          <w:lang w:val="af-ZA"/>
        </w:rPr>
        <w:t>-18/</w:t>
      </w:r>
      <w:r w:rsidR="00114DFA">
        <w:rPr>
          <w:rFonts w:ascii="Sylfaen" w:hAnsi="Sylfaen" w:cs="Sylfaen"/>
          <w:b/>
          <w:lang w:val="af-ZA"/>
        </w:rPr>
        <w:t>36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114DFA">
        <w:rPr>
          <w:rFonts w:ascii="Sylfaen" w:hAnsi="Sylfaen" w:cs="Sylfaen"/>
          <w:b/>
          <w:lang w:val="af-ZA"/>
        </w:rPr>
        <w:t>նոյեմբերի 30-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№ </w:t>
      </w:r>
      <w:r w:rsidR="00114DFA">
        <w:rPr>
          <w:rFonts w:ascii="Sylfaen" w:hAnsi="Sylfaen" w:cs="Sylfaen"/>
          <w:b/>
          <w:lang w:val="af-ZA"/>
        </w:rPr>
        <w:t>Բ 9959713570</w:t>
      </w:r>
      <w:r w:rsidRPr="00D965EB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F50255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6503C5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114DFA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206BB" w:rsidRPr="00AF5434" w:rsidTr="00BA2E9D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6BB" w:rsidRPr="00AF5434" w:rsidRDefault="00A206BB" w:rsidP="00114DFA">
            <w:pPr>
              <w:ind w:left="360"/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1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Լապտերիկ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450F06" w:rsidP="00FC7639">
            <w:pPr>
              <w:rPr>
                <w:b/>
                <w:lang w:val="en-US"/>
              </w:rPr>
            </w:pPr>
            <w:r w:rsidRPr="00AF5434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3000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3000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Գրպանի լապտերիկ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Գրպանի լապտերիկ</w:t>
            </w:r>
          </w:p>
        </w:tc>
      </w:tr>
      <w:tr w:rsidR="00A206BB" w:rsidRPr="00AF5434" w:rsidTr="00BA2E9D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6BB" w:rsidRPr="00AF5434" w:rsidRDefault="00A206BB" w:rsidP="00114DFA">
            <w:pPr>
              <w:ind w:left="360"/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2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Կողպեք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FC7639">
            <w:pPr>
              <w:rPr>
                <w:b/>
              </w:rPr>
            </w:pPr>
            <w:r w:rsidRPr="00AF5434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3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9000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9000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եվրո դռան կողպեք 5*17,5 սմ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եվրո դռան կողպեք 5*17,5 սմ</w:t>
            </w:r>
          </w:p>
        </w:tc>
      </w:tr>
      <w:tr w:rsidR="00A206BB" w:rsidRPr="00AF5434" w:rsidTr="00BA2E9D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6BB" w:rsidRPr="00AF5434" w:rsidRDefault="00A206BB" w:rsidP="00114DFA">
            <w:pPr>
              <w:ind w:left="360"/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3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Վարդակ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FC7639">
            <w:pPr>
              <w:rPr>
                <w:b/>
              </w:rPr>
            </w:pPr>
            <w:r w:rsidRPr="00AF5434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4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4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1C782D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48</w:t>
            </w:r>
            <w:r w:rsidR="00A206BB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1C782D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48</w:t>
            </w:r>
            <w:r w:rsidR="00A206BB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Վարդակ երկբևեռ կերամիկական միջուկով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Վարդակ երկբևեռ կերամիկական միջուկով</w:t>
            </w:r>
          </w:p>
        </w:tc>
        <w:bookmarkStart w:id="0" w:name="_GoBack"/>
        <w:bookmarkEnd w:id="0"/>
      </w:tr>
      <w:tr w:rsidR="00A206BB" w:rsidRPr="00AF5434" w:rsidTr="00BA2E9D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6BB" w:rsidRPr="00AF5434" w:rsidRDefault="00A206BB" w:rsidP="00114DFA">
            <w:pPr>
              <w:ind w:left="360"/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4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  <w:lang w:val="en-US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Մեկուսիչ ժապավեն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FC7639">
            <w:pPr>
              <w:rPr>
                <w:b/>
              </w:rPr>
            </w:pPr>
            <w:r w:rsidRPr="00AF5434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200</w:t>
            </w:r>
            <w:r w:rsidR="001C782D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200</w:t>
            </w:r>
            <w:r w:rsidR="001C782D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  <w:lang w:val="en-US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Մեկուսիչ ժապավեն՝հոսանքի հանգույցները մեկուսացնելու համար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  <w:lang w:val="en-US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Մեկուսիչ ժապավեն՝հոսանքի հանգույցները մեկուսացնելու համար</w:t>
            </w:r>
          </w:p>
        </w:tc>
      </w:tr>
      <w:tr w:rsidR="00A206BB" w:rsidRPr="00AF5434" w:rsidTr="00BA2E9D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6BB" w:rsidRPr="00AF5434" w:rsidRDefault="00A206BB" w:rsidP="00114DFA">
            <w:pPr>
              <w:ind w:left="360"/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5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Կողպեքի միջուկ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FC7639">
            <w:pPr>
              <w:rPr>
                <w:b/>
              </w:rPr>
            </w:pPr>
            <w:r w:rsidRPr="00AF5434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1200</w:t>
            </w:r>
            <w:r w:rsidR="001C782D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120</w:t>
            </w:r>
            <w:r w:rsidR="001C782D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</w:t>
            </w: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Կողպեքի միջուկ՝60մմ երկարության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Կողպեքի միջուկ՝60մմ երկարության</w:t>
            </w:r>
          </w:p>
        </w:tc>
      </w:tr>
      <w:tr w:rsidR="00A206BB" w:rsidRPr="00AF5434" w:rsidTr="00BA2E9D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6BB" w:rsidRPr="00AF5434" w:rsidRDefault="00A206BB" w:rsidP="00114DFA">
            <w:pPr>
              <w:ind w:left="360"/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6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Մարտկոց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450F06" w:rsidP="00FC7639">
            <w:pPr>
              <w:rPr>
                <w:b/>
                <w:lang w:val="en-US"/>
              </w:rPr>
            </w:pPr>
            <w:r w:rsidRPr="00AF5434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300</w:t>
            </w:r>
            <w:r w:rsidR="001C782D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300</w:t>
            </w:r>
            <w:r w:rsidR="001C782D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Մարտկոց՝BIOS-ի համար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Մարտկոց՝BIOS-ի համար</w:t>
            </w:r>
          </w:p>
        </w:tc>
      </w:tr>
      <w:tr w:rsidR="00A206BB" w:rsidRPr="00AF5434" w:rsidTr="00BA2E9D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6BB" w:rsidRPr="00AF5434" w:rsidRDefault="00A206BB" w:rsidP="00114DFA">
            <w:pPr>
              <w:ind w:left="360"/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7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hAnsi="Sylfaen" w:cs="Sylfaen"/>
                <w:b/>
                <w:sz w:val="22"/>
                <w:lang w:val="en-US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Լամպ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FC7639">
            <w:pPr>
              <w:rPr>
                <w:b/>
              </w:rPr>
            </w:pPr>
            <w:r w:rsidRPr="00AF5434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1C782D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22</w:t>
            </w:r>
            <w:r w:rsidR="00A206BB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1C782D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22</w:t>
            </w:r>
            <w:r w:rsidR="00A206BB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hAnsi="Sylfaen" w:cs="Sylfaen"/>
                <w:b/>
                <w:sz w:val="22"/>
                <w:lang w:val="en-US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Էկոնոմ. լամպ 40վտ  190մմ,E27,220վ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ind w:right="-70"/>
              <w:rPr>
                <w:rFonts w:ascii="Sylfaen" w:hAnsi="Sylfaen" w:cs="Sylfaen"/>
                <w:b/>
                <w:sz w:val="22"/>
                <w:lang w:val="en-US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Էկոնոմ. լամպ 40վտ  190մմ,E27,220վ</w:t>
            </w:r>
          </w:p>
        </w:tc>
      </w:tr>
      <w:tr w:rsidR="00A206BB" w:rsidRPr="00AF5434" w:rsidTr="00BA2E9D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6BB" w:rsidRPr="00AF5434" w:rsidRDefault="00A206BB" w:rsidP="00114DFA">
            <w:pPr>
              <w:ind w:left="360"/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8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Մաստիկա՝2,5 կգ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450F06" w:rsidP="00FC7639">
            <w:pPr>
              <w:rPr>
                <w:b/>
                <w:lang w:val="en-US"/>
              </w:rPr>
            </w:pPr>
            <w:r w:rsidRPr="00AF5434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1C782D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4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1C782D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4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1C782D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16</w:t>
            </w:r>
            <w:r w:rsidR="00A206BB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1C782D" w:rsidP="001C2930">
            <w:pPr>
              <w:jc w:val="center"/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</w:pPr>
            <w:r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16</w:t>
            </w:r>
            <w:r w:rsidR="00A206BB" w:rsidRPr="00AF5434">
              <w:rPr>
                <w:rFonts w:ascii="Times Armenian" w:eastAsia="Times New Roman" w:hAnsi="Times Armenian" w:cs="Times New Roman"/>
                <w:b/>
                <w:bCs/>
                <w:sz w:val="22"/>
                <w:lang w:val="en-US" w:eastAsia="ru-RU"/>
              </w:rPr>
              <w:t>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Մաստիկա հատակի համար՝2,5 կգ-անոց տարաներով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6BB" w:rsidRPr="00AF5434" w:rsidRDefault="00A206BB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Մաստիկա հատակի համար՝2,5 կգ-անոց տարաներով</w:t>
            </w:r>
          </w:p>
        </w:tc>
      </w:tr>
      <w:tr w:rsidR="002A4034" w:rsidRPr="006503C5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6503C5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lastRenderedPageBreak/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6503C5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6503C5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A206BB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A206BB" w:rsidRDefault="006503C5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="00A206BB" w:rsidRPr="00A206BB">
              <w:rPr>
                <w:rFonts w:ascii="Sylfaen" w:hAnsi="Sylfaen"/>
                <w:b/>
                <w:lang w:val="hy-AM"/>
              </w:rPr>
              <w:t>.</w:t>
            </w:r>
            <w:r w:rsidR="00A206BB">
              <w:rPr>
                <w:rFonts w:ascii="Sylfaen" w:hAnsi="Sylfaen"/>
                <w:b/>
                <w:lang w:val="en-US"/>
              </w:rPr>
              <w:t>11</w:t>
            </w:r>
            <w:r w:rsidR="00D138FC" w:rsidRPr="00A206BB">
              <w:rPr>
                <w:rFonts w:ascii="Sylfaen" w:hAnsi="Sylfaen"/>
                <w:b/>
                <w:lang w:val="hy-AM"/>
              </w:rPr>
              <w:t>.2018թ</w:t>
            </w:r>
          </w:p>
        </w:tc>
      </w:tr>
      <w:tr w:rsidR="002A4034" w:rsidRPr="00A206BB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A206BB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A206BB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A206BB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6503C5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6503C5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A206BB" w:rsidRDefault="00A206BB" w:rsidP="00A206BB">
            <w:pPr>
              <w:rPr>
                <w:rFonts w:ascii="Sylfaen" w:hAnsi="Sylfaen" w:cs="Sylfaen"/>
                <w:b/>
                <w:lang w:val="en-US"/>
              </w:rPr>
            </w:pPr>
            <w:r w:rsidRPr="00A206BB">
              <w:rPr>
                <w:rFonts w:ascii="Sylfaen" w:hAnsi="Sylfaen" w:cs="Sylfaen"/>
                <w:b/>
                <w:lang w:val="en-US"/>
              </w:rPr>
              <w:t>&lt;&lt;Հայր և որդի Գոգինյաններ &gt;&gt; ՍՊԸ</w:t>
            </w:r>
          </w:p>
        </w:tc>
      </w:tr>
      <w:tr w:rsidR="007A314E" w:rsidRPr="00AF5434" w:rsidTr="005E7361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C82C78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Լապտերիկ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2600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2600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8D262E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91152B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2600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2600</w:t>
            </w:r>
          </w:p>
        </w:tc>
      </w:tr>
      <w:tr w:rsidR="007A314E" w:rsidRPr="00AF5434" w:rsidTr="005E7361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C82C78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Կողպեք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9000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9000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9000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9000</w:t>
            </w:r>
          </w:p>
        </w:tc>
      </w:tr>
      <w:tr w:rsidR="007A314E" w:rsidRPr="00AF5434" w:rsidTr="005E7361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C82C78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3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Վարդակ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4200</w:t>
            </w:r>
          </w:p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4200</w:t>
            </w:r>
          </w:p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4200</w:t>
            </w:r>
          </w:p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4200</w:t>
            </w:r>
          </w:p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</w:p>
        </w:tc>
      </w:tr>
      <w:tr w:rsidR="007A314E" w:rsidRPr="00AF5434" w:rsidTr="005E7361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C82C78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4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  <w:lang w:val="en-US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Մեկուսիչ ժապավեն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</w:tr>
      <w:tr w:rsidR="007A314E" w:rsidRPr="00AF5434" w:rsidTr="005E7361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C82C78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5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Կողպեքի միջուկ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12000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12000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12000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12000</w:t>
            </w:r>
          </w:p>
        </w:tc>
      </w:tr>
      <w:tr w:rsidR="007A314E" w:rsidRPr="00AF5434" w:rsidTr="005E7361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C82C78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6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 w:rsidP="001C2930">
            <w:pPr>
              <w:ind w:right="-70"/>
              <w:rPr>
                <w:rFonts w:ascii="Sylfaen" w:eastAsia="Times New Roman" w:hAnsi="Sylfaen" w:cs="Sylfaen"/>
                <w:b/>
                <w:sz w:val="22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Մարտկոց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</w:tr>
      <w:tr w:rsidR="007A314E" w:rsidRPr="00AF5434" w:rsidTr="005E7361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C82C78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7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 w:rsidP="001C2930">
            <w:pPr>
              <w:ind w:right="-70"/>
              <w:rPr>
                <w:rFonts w:ascii="Sylfaen" w:hAnsi="Sylfaen" w:cs="Sylfaen"/>
                <w:b/>
                <w:sz w:val="22"/>
                <w:lang w:val="en-US"/>
              </w:rPr>
            </w:pPr>
            <w:r w:rsidRPr="00AF5434">
              <w:rPr>
                <w:rFonts w:ascii="Sylfaen" w:hAnsi="Sylfaen" w:cs="Sylfaen"/>
                <w:b/>
                <w:sz w:val="22"/>
                <w:lang w:val="en-US"/>
              </w:rPr>
              <w:t>Լամպ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2000</w:t>
            </w:r>
          </w:p>
        </w:tc>
      </w:tr>
      <w:tr w:rsidR="007A314E" w:rsidRPr="00AF5434" w:rsidTr="005E7361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C82C78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8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 w:rsidP="001C2930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AF5434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Մաստիկա՝2,5 կգ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14000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14000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14E" w:rsidRPr="00AF5434" w:rsidRDefault="007A314E" w:rsidP="001C2930">
            <w:pPr>
              <w:jc w:val="center"/>
              <w:rPr>
                <w:b/>
                <w:lang w:val="en-US"/>
              </w:rPr>
            </w:pPr>
            <w:r w:rsidRPr="00AF5434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14000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4E" w:rsidRPr="00AF5434" w:rsidRDefault="007A314E">
            <w:pPr>
              <w:jc w:val="center"/>
              <w:rPr>
                <w:rFonts w:ascii="Sylfaen" w:eastAsia="Times New Roman" w:hAnsi="Sylfaen" w:cs="Times New Roman"/>
                <w:b/>
                <w:szCs w:val="24"/>
                <w:lang w:val="es-ES"/>
              </w:rPr>
            </w:pPr>
            <w:r w:rsidRPr="00AF5434">
              <w:rPr>
                <w:rFonts w:ascii="Sylfaen" w:eastAsia="Times New Roman" w:hAnsi="Sylfaen" w:cs="Times New Roman"/>
                <w:b/>
                <w:szCs w:val="24"/>
                <w:lang w:val="es-ES"/>
              </w:rPr>
              <w:t>14000</w:t>
            </w:r>
          </w:p>
        </w:tc>
      </w:tr>
      <w:tr w:rsidR="00BC46E8" w:rsidRPr="00AF54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AF5434" w:rsidRDefault="00BC46E8" w:rsidP="00C82C78">
            <w:pPr>
              <w:jc w:val="center"/>
              <w:rPr>
                <w:b/>
                <w:lang w:val="en-US"/>
              </w:rPr>
            </w:pPr>
            <w:r w:rsidRPr="00AF5434">
              <w:rPr>
                <w:rFonts w:ascii="Sylfaen" w:hAnsi="Sylfaen" w:cs="Sylfaen"/>
                <w:b/>
                <w:lang w:val="en-US"/>
              </w:rPr>
              <w:t>Այլ</w:t>
            </w:r>
            <w:r w:rsidRPr="00AF5434">
              <w:rPr>
                <w:b/>
                <w:lang w:val="en-US"/>
              </w:rPr>
              <w:t xml:space="preserve"> </w:t>
            </w:r>
            <w:r w:rsidRPr="00AF54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AF5434" w:rsidRDefault="00BC46E8" w:rsidP="00C82C78">
            <w:pPr>
              <w:jc w:val="center"/>
              <w:rPr>
                <w:b/>
                <w:lang w:val="es-ES"/>
              </w:rPr>
            </w:pPr>
            <w:r w:rsidRPr="00AF54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AF5434">
              <w:rPr>
                <w:b/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6503C5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C782D" w:rsidP="001C782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29</w:t>
            </w:r>
            <w:r w:rsidR="00CA5114" w:rsidRPr="00CA5114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11</w:t>
            </w:r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C782D" w:rsidP="001C782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29</w:t>
            </w:r>
            <w:r w:rsidR="001D3A1D" w:rsidRPr="001D3A1D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11</w:t>
            </w:r>
            <w:r w:rsidR="001D3A1D" w:rsidRPr="001D3A1D">
              <w:rPr>
                <w:b/>
                <w:lang w:val="en-US"/>
              </w:rPr>
              <w:t>.2018</w:t>
            </w:r>
            <w:r w:rsidR="001D3A1D" w:rsidRPr="001D3A1D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C782D" w:rsidP="001C782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30</w:t>
            </w:r>
            <w:r w:rsidR="001D3A1D" w:rsidRPr="001D3A1D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11</w:t>
            </w:r>
            <w:r w:rsidR="001D3A1D" w:rsidRPr="001D3A1D">
              <w:rPr>
                <w:b/>
                <w:lang w:val="en-US"/>
              </w:rPr>
              <w:t>.2018</w:t>
            </w:r>
            <w:r w:rsidR="001D3A1D" w:rsidRPr="001D3A1D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C782D" w:rsidP="001C782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30</w:t>
            </w:r>
            <w:r w:rsidR="0026295D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11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1C782D" w:rsidRPr="002F22BA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82D" w:rsidRPr="002A4034" w:rsidRDefault="001C782D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82D" w:rsidRPr="00A206BB" w:rsidRDefault="001C782D" w:rsidP="001C2930">
            <w:pPr>
              <w:rPr>
                <w:rFonts w:ascii="Sylfaen" w:hAnsi="Sylfaen" w:cs="Sylfaen"/>
                <w:b/>
                <w:lang w:val="en-US"/>
              </w:rPr>
            </w:pPr>
            <w:r w:rsidRPr="00A206BB">
              <w:rPr>
                <w:rFonts w:ascii="Sylfaen" w:hAnsi="Sylfaen" w:cs="Sylfaen"/>
                <w:b/>
                <w:lang w:val="en-US"/>
              </w:rPr>
              <w:t>&lt;&lt;Հայր և որդի Գոգինյաններ &gt;&gt;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82D" w:rsidRPr="00806BB2" w:rsidRDefault="001C782D" w:rsidP="0042175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af-ZA"/>
              </w:rPr>
              <w:t>№ Բ 9959713570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82D" w:rsidRPr="001C782D" w:rsidRDefault="001C782D" w:rsidP="00412307">
            <w:pPr>
              <w:jc w:val="center"/>
              <w:rPr>
                <w:b/>
                <w:lang w:val="en-US"/>
              </w:rPr>
            </w:pPr>
            <w:r w:rsidRPr="001C782D">
              <w:rPr>
                <w:rFonts w:ascii="Sylfaen" w:hAnsi="Sylfaen" w:cs="Sylfaen"/>
                <w:b/>
                <w:lang w:val="en-US"/>
              </w:rPr>
              <w:t>30.11.2018թ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82D" w:rsidRPr="001C782D" w:rsidRDefault="001C782D" w:rsidP="00565ACD">
            <w:pPr>
              <w:rPr>
                <w:rFonts w:ascii="Sylfaen" w:hAnsi="Sylfaen"/>
                <w:b/>
                <w:lang w:val="en-US"/>
              </w:rPr>
            </w:pPr>
            <w:r w:rsidRPr="001C782D">
              <w:rPr>
                <w:b/>
                <w:lang w:val="en-US"/>
              </w:rPr>
              <w:t>05.12.2018</w:t>
            </w:r>
            <w:r w:rsidRPr="001C782D">
              <w:rPr>
                <w:rFonts w:ascii="Sylfaen" w:hAnsi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82D" w:rsidRPr="001C782D" w:rsidRDefault="001C782D" w:rsidP="00C82C78">
            <w:pPr>
              <w:jc w:val="center"/>
              <w:rPr>
                <w:b/>
                <w:lang w:val="hy-AM"/>
              </w:rPr>
            </w:pPr>
            <w:r w:rsidRPr="001C782D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82D" w:rsidRPr="001C782D" w:rsidRDefault="001C782D" w:rsidP="00C82C78">
            <w:pPr>
              <w:jc w:val="center"/>
              <w:rPr>
                <w:b/>
                <w:lang w:val="en-US"/>
              </w:rPr>
            </w:pPr>
            <w:r w:rsidRPr="001C782D">
              <w:rPr>
                <w:b/>
                <w:lang w:val="en-US"/>
              </w:rPr>
              <w:t>47800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82D" w:rsidRPr="001C782D" w:rsidRDefault="001C782D" w:rsidP="00C82C78">
            <w:pPr>
              <w:jc w:val="center"/>
              <w:rPr>
                <w:b/>
                <w:lang w:val="en-US"/>
              </w:rPr>
            </w:pPr>
            <w:r w:rsidRPr="001C782D">
              <w:rPr>
                <w:b/>
                <w:lang w:val="en-US"/>
              </w:rPr>
              <w:t>47800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6503C5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1C782D" w:rsidRPr="007A314E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82D" w:rsidRPr="002A49AA" w:rsidRDefault="001C782D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782D" w:rsidRPr="00A206BB" w:rsidRDefault="001C782D" w:rsidP="001C2930">
            <w:pPr>
              <w:rPr>
                <w:rFonts w:ascii="Sylfaen" w:hAnsi="Sylfaen" w:cs="Sylfaen"/>
                <w:b/>
                <w:lang w:val="en-US"/>
              </w:rPr>
            </w:pPr>
            <w:r w:rsidRPr="00A206BB">
              <w:rPr>
                <w:rFonts w:ascii="Sylfaen" w:hAnsi="Sylfaen" w:cs="Sylfaen"/>
                <w:b/>
                <w:lang w:val="en-US"/>
              </w:rPr>
              <w:t>&lt;&lt;Հայր և որդի Գոգինյաններ &gt;&gt;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82D" w:rsidRPr="001D3A1D" w:rsidRDefault="000A44F8" w:rsidP="000A44F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0A44F8">
              <w:rPr>
                <w:rFonts w:ascii="Sylfaen" w:hAnsi="Sylfaen" w:cs="Sylfaen"/>
                <w:b/>
                <w:lang w:val="en-US"/>
              </w:rPr>
              <w:t>Կոտայք,Քասախ Մուշ</w:t>
            </w:r>
            <w:r w:rsidR="007A314E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0A44F8">
              <w:rPr>
                <w:rFonts w:ascii="Sylfaen" w:hAnsi="Sylfaen" w:cs="Sylfaen"/>
                <w:b/>
                <w:lang w:val="en-US"/>
              </w:rPr>
              <w:t>թաղ.,օղակաձև 16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82D" w:rsidRPr="000A44F8" w:rsidRDefault="000A44F8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0A44F8">
              <w:rPr>
                <w:rFonts w:ascii="Sylfaen" w:hAnsi="Sylfaen"/>
                <w:b/>
                <w:lang w:val="en-US"/>
              </w:rPr>
              <w:t>varlus09@yandex.ru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82D" w:rsidRPr="000A44F8" w:rsidRDefault="001C782D" w:rsidP="005E0381">
            <w:pPr>
              <w:jc w:val="center"/>
              <w:rPr>
                <w:b/>
                <w:lang w:val="en-US"/>
              </w:rPr>
            </w:pPr>
            <w:r w:rsidRPr="000A44F8">
              <w:rPr>
                <w:b/>
                <w:lang w:val="en-US"/>
              </w:rPr>
              <w:t xml:space="preserve">N </w:t>
            </w:r>
            <w:r w:rsidR="000A44F8" w:rsidRPr="000A44F8">
              <w:rPr>
                <w:b/>
                <w:lang w:val="en-US"/>
              </w:rPr>
              <w:t>1570023446510100</w:t>
            </w:r>
            <w:r w:rsidRPr="000A44F8">
              <w:rPr>
                <w:b/>
                <w:lang w:val="en-US"/>
              </w:rPr>
              <w:t xml:space="preserve"> </w:t>
            </w:r>
            <w:r w:rsidR="000A44F8" w:rsidRPr="000A44F8">
              <w:rPr>
                <w:rFonts w:ascii="Sylfaen" w:hAnsi="Sylfaen"/>
                <w:b/>
                <w:lang w:val="en-US"/>
              </w:rPr>
              <w:t>Ամերիա</w:t>
            </w:r>
            <w:r w:rsidRPr="000A44F8">
              <w:rPr>
                <w:rFonts w:ascii="Sylfaen" w:hAnsi="Sylfaen"/>
                <w:b/>
                <w:lang w:val="en-US"/>
              </w:rPr>
              <w:t>բանկ</w:t>
            </w:r>
            <w:r w:rsidRPr="000A44F8">
              <w:rPr>
                <w:b/>
                <w:lang w:val="en-US"/>
              </w:rPr>
              <w:t xml:space="preserve"> </w:t>
            </w:r>
            <w:r w:rsidRPr="000A44F8">
              <w:rPr>
                <w:rFonts w:ascii="Sylfaen" w:hAnsi="Sylfaen" w:cs="Sylfaen"/>
                <w:b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82D" w:rsidRPr="000A44F8" w:rsidRDefault="000A44F8" w:rsidP="00C82C78">
            <w:pPr>
              <w:jc w:val="center"/>
              <w:rPr>
                <w:b/>
                <w:lang w:val="en-US"/>
              </w:rPr>
            </w:pPr>
            <w:r w:rsidRPr="000A44F8">
              <w:rPr>
                <w:b/>
                <w:lang w:val="en-US"/>
              </w:rPr>
              <w:t>00255135</w:t>
            </w:r>
          </w:p>
        </w:tc>
      </w:tr>
      <w:tr w:rsidR="00BC46E8" w:rsidRPr="007A314E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503C5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6503C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503C5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503C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503C5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503C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503C5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503C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5B" w:rsidRDefault="007E395B" w:rsidP="002A4034">
      <w:r>
        <w:separator/>
      </w:r>
    </w:p>
  </w:endnote>
  <w:endnote w:type="continuationSeparator" w:id="0">
    <w:p w:rsidR="007E395B" w:rsidRDefault="007E395B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7E395B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7E395B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7E395B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5B" w:rsidRDefault="007E395B" w:rsidP="002A4034">
      <w:r>
        <w:separator/>
      </w:r>
    </w:p>
  </w:footnote>
  <w:footnote w:type="continuationSeparator" w:id="0">
    <w:p w:rsidR="007E395B" w:rsidRDefault="007E395B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</w:t>
      </w:r>
      <w:r w:rsidR="007F75F6" w:rsidRPr="007F75F6">
        <w:rPr>
          <w:rFonts w:ascii="GHEA Grapalat" w:hAnsi="GHEA Grapalat"/>
          <w:bCs/>
          <w:i/>
          <w:sz w:val="12"/>
          <w:szCs w:val="12"/>
          <w:lang w:val="es-ES"/>
        </w:rPr>
        <w:t>9</w:t>
      </w:r>
      <w:r>
        <w:rPr>
          <w:rFonts w:ascii="GHEA Grapalat" w:hAnsi="GHEA Grapalat"/>
          <w:bCs/>
          <w:i/>
          <w:sz w:val="12"/>
          <w:szCs w:val="12"/>
        </w:rPr>
        <w:t>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</w:t>
      </w:r>
      <w:r w:rsidR="007F75F6" w:rsidRPr="007F75F6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r>
        <w:rPr>
          <w:rFonts w:ascii="GHEA Grapalat" w:hAnsi="GHEA Grapalat"/>
          <w:bCs/>
          <w:i/>
          <w:sz w:val="12"/>
          <w:szCs w:val="12"/>
        </w:rPr>
        <w:t>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74601"/>
    <w:multiLevelType w:val="hybridMultilevel"/>
    <w:tmpl w:val="6906A36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A83E4D"/>
    <w:multiLevelType w:val="hybridMultilevel"/>
    <w:tmpl w:val="3FF0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56D31"/>
    <w:multiLevelType w:val="hybridMultilevel"/>
    <w:tmpl w:val="9CDAF3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2E6F88"/>
    <w:multiLevelType w:val="hybridMultilevel"/>
    <w:tmpl w:val="281C2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465684"/>
    <w:multiLevelType w:val="hybridMultilevel"/>
    <w:tmpl w:val="B824C3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A44F8"/>
    <w:rsid w:val="000B24BB"/>
    <w:rsid w:val="000B2CFE"/>
    <w:rsid w:val="000B6FB6"/>
    <w:rsid w:val="000C2948"/>
    <w:rsid w:val="000C5EC6"/>
    <w:rsid w:val="000D076D"/>
    <w:rsid w:val="000D5F98"/>
    <w:rsid w:val="00114DFA"/>
    <w:rsid w:val="001233DB"/>
    <w:rsid w:val="00131BC1"/>
    <w:rsid w:val="001C782D"/>
    <w:rsid w:val="001D3A1D"/>
    <w:rsid w:val="001E549E"/>
    <w:rsid w:val="001E75D5"/>
    <w:rsid w:val="00206EF7"/>
    <w:rsid w:val="0026295D"/>
    <w:rsid w:val="00285BB2"/>
    <w:rsid w:val="00294031"/>
    <w:rsid w:val="002A4034"/>
    <w:rsid w:val="002A49AA"/>
    <w:rsid w:val="002E48E6"/>
    <w:rsid w:val="002F22BA"/>
    <w:rsid w:val="00313A88"/>
    <w:rsid w:val="00343FBE"/>
    <w:rsid w:val="00345328"/>
    <w:rsid w:val="0035761E"/>
    <w:rsid w:val="0036531C"/>
    <w:rsid w:val="003D0E94"/>
    <w:rsid w:val="003E344F"/>
    <w:rsid w:val="00412307"/>
    <w:rsid w:val="00416828"/>
    <w:rsid w:val="00421756"/>
    <w:rsid w:val="00426E0F"/>
    <w:rsid w:val="00450F06"/>
    <w:rsid w:val="004B7248"/>
    <w:rsid w:val="004D0795"/>
    <w:rsid w:val="004F2072"/>
    <w:rsid w:val="00565ACD"/>
    <w:rsid w:val="00585F47"/>
    <w:rsid w:val="005E0381"/>
    <w:rsid w:val="005F552A"/>
    <w:rsid w:val="00611471"/>
    <w:rsid w:val="00621682"/>
    <w:rsid w:val="0062187A"/>
    <w:rsid w:val="006503C5"/>
    <w:rsid w:val="0065354D"/>
    <w:rsid w:val="006A0B14"/>
    <w:rsid w:val="006A2FC3"/>
    <w:rsid w:val="006A39A2"/>
    <w:rsid w:val="006C496F"/>
    <w:rsid w:val="006F2310"/>
    <w:rsid w:val="006F4AF3"/>
    <w:rsid w:val="006F593F"/>
    <w:rsid w:val="006F616F"/>
    <w:rsid w:val="00713AC0"/>
    <w:rsid w:val="007165FF"/>
    <w:rsid w:val="00723B29"/>
    <w:rsid w:val="007526C4"/>
    <w:rsid w:val="0076295D"/>
    <w:rsid w:val="0077450E"/>
    <w:rsid w:val="007A314E"/>
    <w:rsid w:val="007B13E3"/>
    <w:rsid w:val="007D71C6"/>
    <w:rsid w:val="007E234F"/>
    <w:rsid w:val="007E395B"/>
    <w:rsid w:val="007F75F6"/>
    <w:rsid w:val="00806BB2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90172"/>
    <w:rsid w:val="009A7963"/>
    <w:rsid w:val="009B4CB2"/>
    <w:rsid w:val="009C43A1"/>
    <w:rsid w:val="009C61AA"/>
    <w:rsid w:val="00A0325D"/>
    <w:rsid w:val="00A206BB"/>
    <w:rsid w:val="00A31E82"/>
    <w:rsid w:val="00A60637"/>
    <w:rsid w:val="00AB3BE2"/>
    <w:rsid w:val="00AC2A7B"/>
    <w:rsid w:val="00AC64B7"/>
    <w:rsid w:val="00AD1DFB"/>
    <w:rsid w:val="00AF5434"/>
    <w:rsid w:val="00B13E3A"/>
    <w:rsid w:val="00B5350D"/>
    <w:rsid w:val="00B62F6C"/>
    <w:rsid w:val="00B71B9B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EE632D"/>
    <w:rsid w:val="00F04FAF"/>
    <w:rsid w:val="00F50255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9A756-808A-4AEC-9FCB-DB32EA4A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2018-11-30T09:21:00Z</dcterms:created>
  <dcterms:modified xsi:type="dcterms:W3CDTF">2018-11-30T09:30:00Z</dcterms:modified>
</cp:coreProperties>
</file>